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1B1470CE" w14:textId="294B7FEA" w:rsidR="005E0E1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Online Training Course</w:t>
            </w:r>
            <w:r w:rsidR="005E0E1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on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</w:t>
            </w:r>
            <w:r w:rsidR="005E0E1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“Innovation and The New Normal: How to Make Way in a </w:t>
            </w:r>
          </w:p>
          <w:p w14:paraId="07A65F38" w14:textId="1663E601" w:rsidR="009371D6" w:rsidRPr="005267DB" w:rsidRDefault="005E0E1B" w:rsidP="005E0E1B">
            <w:pPr>
              <w:pStyle w:val="NoSpacing"/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Changed World” on </w:t>
            </w:r>
            <w:r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24, 26</w:t>
            </w:r>
            <w:r w:rsidR="003A39E4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November</w:t>
            </w:r>
            <w:r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, 1 &amp; 3</w:t>
            </w:r>
            <w:r w:rsidR="003A39E4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December</w:t>
            </w:r>
            <w:r w:rsidR="00C04046" w:rsidRPr="005267DB"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2020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4731A259" w14:textId="4C2E0BD6" w:rsidR="009371D6" w:rsidRPr="0001477B" w:rsidRDefault="009371D6" w:rsidP="005E0E1B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01477B">
              <w:rPr>
                <w:rFonts w:ascii="Garamond" w:hAnsi="Garamond"/>
              </w:rPr>
              <w:t xml:space="preserve">Payment for the registration for the Online Training Course on </w:t>
            </w:r>
            <w:r w:rsidR="0001477B" w:rsidRPr="0001477B">
              <w:rPr>
                <w:rFonts w:ascii="Garamond" w:hAnsi="Garamond"/>
                <w:b/>
                <w:bCs/>
              </w:rPr>
              <w:t>“</w:t>
            </w:r>
            <w:r w:rsidR="005E0E1B">
              <w:rPr>
                <w:rFonts w:ascii="Garamond" w:hAnsi="Garamond"/>
                <w:b/>
                <w:bCs/>
              </w:rPr>
              <w:t>Innovation and The New Normal: How to Make Way in a Changed World</w:t>
            </w:r>
            <w:r w:rsidR="0001477B" w:rsidRPr="0001477B">
              <w:rPr>
                <w:rFonts w:ascii="Garamond" w:hAnsi="Garamond"/>
                <w:b/>
                <w:bCs/>
              </w:rPr>
              <w:t xml:space="preserve">” 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41D05D25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5E0E1B">
              <w:rPr>
                <w:rFonts w:ascii="Garamond" w:hAnsi="Garamond"/>
              </w:rPr>
              <w:t>USD 300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1C6C4B3F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</w:t>
            </w:r>
            <w:r w:rsidR="005E0E1B">
              <w:rPr>
                <w:rFonts w:ascii="Garamond" w:hAnsi="Garamond"/>
              </w:rPr>
              <w:t>THB 9,000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31A4D63F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The registration will be deducted from your credit card on </w:t>
            </w:r>
            <w:r w:rsidR="005E0E1B">
              <w:rPr>
                <w:rFonts w:ascii="Garamond" w:hAnsi="Garamond"/>
                <w:i/>
                <w:sz w:val="26"/>
                <w:szCs w:val="26"/>
              </w:rPr>
              <w:t>20</w:t>
            </w:r>
            <w:r w:rsidR="003A39E4">
              <w:rPr>
                <w:rFonts w:ascii="Garamond" w:hAnsi="Garamond"/>
                <w:i/>
                <w:sz w:val="26"/>
                <w:szCs w:val="26"/>
              </w:rPr>
              <w:t xml:space="preserve"> November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FD5984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68A2F417" w14:textId="77777777" w:rsidTr="001A57C0">
        <w:trPr>
          <w:trHeight w:val="421"/>
        </w:trPr>
        <w:tc>
          <w:tcPr>
            <w:tcW w:w="10979" w:type="dxa"/>
          </w:tcPr>
          <w:p w14:paraId="2BCFF934" w14:textId="22EA5AEA" w:rsidR="009371D6" w:rsidRPr="0001477B" w:rsidRDefault="000147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</w:t>
            </w:r>
            <w:r w:rsidR="005E0E1B">
              <w:rPr>
                <w:rFonts w:ascii="Book Antiqua" w:hAnsi="Book Antiqua"/>
              </w:rPr>
              <w:t xml:space="preserve">Ms. </w:t>
            </w:r>
            <w:proofErr w:type="spellStart"/>
            <w:r w:rsidR="005E0E1B">
              <w:rPr>
                <w:rFonts w:ascii="Book Antiqua" w:hAnsi="Book Antiqua"/>
              </w:rPr>
              <w:t>Parichad</w:t>
            </w:r>
            <w:proofErr w:type="spellEnd"/>
            <w:r w:rsidR="005E0E1B">
              <w:rPr>
                <w:rFonts w:ascii="Book Antiqua" w:hAnsi="Book Antiqua"/>
              </w:rPr>
              <w:t xml:space="preserve"> </w:t>
            </w:r>
            <w:proofErr w:type="spellStart"/>
            <w:r w:rsidR="005E0E1B">
              <w:rPr>
                <w:rFonts w:ascii="Book Antiqua" w:hAnsi="Book Antiqua"/>
              </w:rPr>
              <w:t>Nuntavong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="005E0E1B" w:rsidRPr="000A6E41">
                <w:rPr>
                  <w:rStyle w:val="Hyperlink"/>
                  <w:rFonts w:ascii="Book Antiqua" w:hAnsi="Book Antiqua"/>
                </w:rPr>
                <w:t>p</w:t>
              </w:r>
              <w:r w:rsidR="005E0E1B" w:rsidRPr="000A6E41">
                <w:rPr>
                  <w:rStyle w:val="Hyperlink"/>
                </w:rPr>
                <w:t>arichad</w:t>
              </w:r>
              <w:r w:rsidR="005E0E1B" w:rsidRPr="000A6E41">
                <w:rPr>
                  <w:rStyle w:val="Hyperlink"/>
                  <w:rFonts w:ascii="Book Antiqua" w:hAnsi="Book Antiqua"/>
                </w:rPr>
                <w:t>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C352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Pr="0001477B">
              <w:rPr>
                <w:rFonts w:ascii="Book Antiqua" w:hAnsi="Book Antiqua"/>
              </w:rPr>
              <w:t>for the registration confirmation and receipt issuance.</w:t>
            </w:r>
          </w:p>
          <w:p w14:paraId="447C1E4B" w14:textId="4431211C" w:rsidR="0001477B" w:rsidRPr="00BD656F" w:rsidRDefault="0001477B" w:rsidP="00DF7590">
            <w:pPr>
              <w:rPr>
                <w:rFonts w:ascii="Book Antiqua" w:hAnsi="Book Antiqua"/>
              </w:rPr>
            </w:pPr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rgUAizVh2SwAAAA="/>
  </w:docVars>
  <w:rsids>
    <w:rsidRoot w:val="009371D6"/>
    <w:rsid w:val="0001477B"/>
    <w:rsid w:val="00052C68"/>
    <w:rsid w:val="001A57C0"/>
    <w:rsid w:val="00237A17"/>
    <w:rsid w:val="00276616"/>
    <w:rsid w:val="003A39E4"/>
    <w:rsid w:val="003C137D"/>
    <w:rsid w:val="004767E4"/>
    <w:rsid w:val="0048339E"/>
    <w:rsid w:val="004A6463"/>
    <w:rsid w:val="005267DB"/>
    <w:rsid w:val="005E0E1B"/>
    <w:rsid w:val="005E202B"/>
    <w:rsid w:val="006932CA"/>
    <w:rsid w:val="006F2C3B"/>
    <w:rsid w:val="00721F21"/>
    <w:rsid w:val="007F7A50"/>
    <w:rsid w:val="009371D6"/>
    <w:rsid w:val="00A83A29"/>
    <w:rsid w:val="00AA6DE1"/>
    <w:rsid w:val="00B17C62"/>
    <w:rsid w:val="00B96652"/>
    <w:rsid w:val="00C04046"/>
    <w:rsid w:val="00D965C1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parichad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ทรงพล แสงพันธ์</cp:lastModifiedBy>
  <cp:revision>2</cp:revision>
  <cp:lastPrinted>2019-04-30T01:28:00Z</cp:lastPrinted>
  <dcterms:created xsi:type="dcterms:W3CDTF">2020-10-20T06:40:00Z</dcterms:created>
  <dcterms:modified xsi:type="dcterms:W3CDTF">2020-10-20T06:40:00Z</dcterms:modified>
</cp:coreProperties>
</file>